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 xml:space="preserve">Облучатель-рециркулятор </w:t>
      </w:r>
      <w:proofErr w:type="gramStart"/>
      <w:r w:rsidRPr="008E3069">
        <w:rPr>
          <w:rFonts w:asciiTheme="minorHAnsi" w:hAnsiTheme="minorHAnsi"/>
          <w:snapToGrid w:val="0"/>
        </w:rPr>
        <w:t>бактерицидный</w:t>
      </w:r>
      <w:proofErr w:type="gramEnd"/>
      <w:r w:rsidRPr="008E3069">
        <w:rPr>
          <w:rFonts w:asciiTheme="minorHAnsi" w:hAnsiTheme="minorHAnsi"/>
          <w:snapToGrid w:val="0"/>
        </w:rPr>
        <w:t xml:space="preserve"> «СИБЭСТ» по ТУ 32.50.50-004-2355050</w:t>
      </w:r>
      <w:r w:rsidR="003B54FF">
        <w:rPr>
          <w:rFonts w:asciiTheme="minorHAnsi" w:hAnsiTheme="minorHAnsi"/>
          <w:snapToGrid w:val="0"/>
        </w:rPr>
        <w:t>7-2017 в исполнении  «СИБЭСТ-20</w:t>
      </w:r>
      <w:r w:rsidRPr="008E3069">
        <w:rPr>
          <w:rFonts w:asciiTheme="minorHAnsi" w:hAnsiTheme="minorHAnsi"/>
          <w:snapToGrid w:val="0"/>
        </w:rPr>
        <w:t>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96"/>
        <w:gridCol w:w="2552"/>
        <w:gridCol w:w="2916"/>
      </w:tblGrid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EC743B" w:rsidP="00F17C47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775BA0ED" wp14:editId="1139A0C8">
                  <wp:extent cx="704850" cy="2381250"/>
                  <wp:effectExtent l="0" t="0" r="0" b="0"/>
                  <wp:docPr id="1" name="Рисунок 1" descr="C:\Users\Aelena\Documents\Downloads\Сибэст 45 наст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lena\Documents\Downloads\Сибэст 45 наст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Назначение: Обеззараживание воздуха помещений I-V категорий лечебно-профилактических</w:t>
            </w:r>
          </w:p>
          <w:p w:rsidR="008E3069" w:rsidRPr="00441E59" w:rsidRDefault="008E3069" w:rsidP="006B7EBD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>более 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Электрическая мощность лампы,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163C3D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>
              <w:rPr>
                <w:rFonts w:asciiTheme="minorHAnsi" w:hAnsiTheme="minorHAnsi"/>
                <w:bCs/>
              </w:rPr>
              <w:t>более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 xml:space="preserve">.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>менее 4,8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4B15F6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Производительность облучателя при бактерицидной эффективности 99,9% </w:t>
            </w:r>
            <w:r w:rsidR="008F539B">
              <w:rPr>
                <w:rFonts w:asciiTheme="minorHAnsi" w:hAnsiTheme="minorHAnsi"/>
              </w:rPr>
              <w:t>м3/час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DA3F6C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ED07B8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ED07B8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Лицевая панель корпуса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 должна быть без видимых отверстий и смотровых окон для визуального </w:t>
            </w:r>
            <w:proofErr w:type="gramStart"/>
            <w:r w:rsidRPr="00441E59">
              <w:rPr>
                <w:rFonts w:asciiTheme="minorHAnsi" w:hAnsiTheme="minorHAnsi"/>
              </w:rPr>
              <w:t>контроля за</w:t>
            </w:r>
            <w:proofErr w:type="gramEnd"/>
            <w:r w:rsidRPr="00441E59">
              <w:rPr>
                <w:rFonts w:asciiTheme="minorHAnsi" w:hAnsiTheme="minorHAnsi"/>
              </w:rPr>
              <w:t xml:space="preserve"> работоспособностью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45522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 w:rsidR="000C14F6">
              <w:rPr>
                <w:rFonts w:asciiTheme="minorHAnsi" w:hAnsiTheme="minorHAnsi"/>
                <w:bCs/>
              </w:rPr>
              <w:t xml:space="preserve"> с </w:t>
            </w:r>
            <w:r w:rsidR="0045522B">
              <w:rPr>
                <w:rFonts w:asciiTheme="minorHAnsi" w:hAnsiTheme="minorHAnsi"/>
                <w:bCs/>
              </w:rPr>
              <w:t>п</w:t>
            </w:r>
            <w:r w:rsidR="000C14F6">
              <w:rPr>
                <w:rFonts w:asciiTheme="minorHAnsi" w:hAnsiTheme="minorHAnsi"/>
                <w:bCs/>
              </w:rPr>
              <w:t>олимерным покрытием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0C14F6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Обработка корпуса любыми разрешенными на территории РФ </w:t>
            </w:r>
            <w:proofErr w:type="spellStart"/>
            <w:r w:rsidRPr="00441E59">
              <w:rPr>
                <w:rFonts w:asciiTheme="minorHAnsi" w:hAnsiTheme="minorHAnsi"/>
              </w:rPr>
              <w:t>дез</w:t>
            </w:r>
            <w:proofErr w:type="spellEnd"/>
            <w:r w:rsidRPr="00441E59">
              <w:rPr>
                <w:rFonts w:asciiTheme="minorHAnsi" w:hAnsiTheme="minorHAnsi"/>
              </w:rPr>
              <w:t>. средствами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Варианты крепления на стене вертикально или горизонтально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4</w:t>
            </w:r>
            <w:r w:rsidR="00DA3F6C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</w:t>
            </w:r>
            <w:proofErr w:type="gramStart"/>
            <w:r w:rsidRPr="00441E59">
              <w:rPr>
                <w:rFonts w:asciiTheme="minorHAnsi" w:hAnsiTheme="minorHAnsi"/>
              </w:rPr>
              <w:t>составе</w:t>
            </w:r>
            <w:proofErr w:type="gramEnd"/>
            <w:r w:rsidRPr="00441E59">
              <w:rPr>
                <w:rFonts w:asciiTheme="minorHAnsi" w:hAnsiTheme="minorHAnsi"/>
              </w:rPr>
              <w:t xml:space="preserve">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Напряжение электропитания, 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DA3F6C">
              <w:rPr>
                <w:rFonts w:asciiTheme="minorHAnsi" w:hAnsiTheme="minorHAnsi"/>
                <w:bCs/>
              </w:rPr>
              <w:t>100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Габаритные размеры, </w:t>
            </w:r>
            <w:proofErr w:type="gramStart"/>
            <w:r w:rsidRPr="00441E59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8270A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1</w:t>
            </w:r>
            <w:r w:rsidR="008270AA">
              <w:rPr>
                <w:rFonts w:asciiTheme="minorHAnsi" w:hAnsiTheme="minorHAnsi"/>
                <w:bCs/>
              </w:rPr>
              <w:t>5</w:t>
            </w:r>
            <w:r w:rsidR="00DA3F6C">
              <w:rPr>
                <w:rFonts w:asciiTheme="minorHAnsi" w:hAnsiTheme="minorHAnsi"/>
                <w:bCs/>
              </w:rPr>
              <w:t>5х105х610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Масса, </w:t>
            </w:r>
            <w:proofErr w:type="gramStart"/>
            <w:r w:rsidRPr="00441E59">
              <w:rPr>
                <w:rFonts w:asciiTheme="minorHAnsi" w:hAnsiTheme="minorHAnsi"/>
              </w:rPr>
              <w:t>кг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8143D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8143DC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8143DC">
              <w:rPr>
                <w:rFonts w:asciiTheme="minorHAnsi" w:hAnsiTheme="minorHAnsi"/>
                <w:bCs/>
              </w:rPr>
              <w:t>5</w:t>
            </w:r>
            <w:r w:rsidRPr="00441E59">
              <w:rPr>
                <w:rFonts w:asciiTheme="minorHAnsi" w:hAnsiTheme="minorHAnsi"/>
                <w:bCs/>
              </w:rPr>
              <w:t>,0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lastRenderedPageBreak/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4300F4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Рециркулятор в собранном </w:t>
            </w:r>
            <w:proofErr w:type="gramStart"/>
            <w:r w:rsidRPr="00441E59">
              <w:rPr>
                <w:rFonts w:asciiTheme="minorHAnsi" w:hAnsiTheme="minorHAnsi"/>
              </w:rPr>
              <w:t>виде</w:t>
            </w:r>
            <w:proofErr w:type="gramEnd"/>
            <w:r w:rsidRPr="00441E59">
              <w:rPr>
                <w:rFonts w:asciiTheme="minorHAnsi" w:hAnsiTheme="minorHAnsi"/>
              </w:rPr>
              <w:t>, 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6B7EBD" w:rsidRDefault="006B7EBD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64A45"/>
    <w:rsid w:val="000C14F6"/>
    <w:rsid w:val="0011781E"/>
    <w:rsid w:val="00134900"/>
    <w:rsid w:val="00163C3D"/>
    <w:rsid w:val="001850FE"/>
    <w:rsid w:val="001A6D4E"/>
    <w:rsid w:val="001B1FC9"/>
    <w:rsid w:val="0020075D"/>
    <w:rsid w:val="003140B3"/>
    <w:rsid w:val="003B54FF"/>
    <w:rsid w:val="003D1188"/>
    <w:rsid w:val="00400194"/>
    <w:rsid w:val="004300F4"/>
    <w:rsid w:val="00441E59"/>
    <w:rsid w:val="0045522B"/>
    <w:rsid w:val="00465DBD"/>
    <w:rsid w:val="004B15F6"/>
    <w:rsid w:val="004E05A2"/>
    <w:rsid w:val="00500677"/>
    <w:rsid w:val="00516A00"/>
    <w:rsid w:val="005827B0"/>
    <w:rsid w:val="006250E3"/>
    <w:rsid w:val="006B7EBD"/>
    <w:rsid w:val="00750CDA"/>
    <w:rsid w:val="007A45C3"/>
    <w:rsid w:val="007E3B9A"/>
    <w:rsid w:val="008143DC"/>
    <w:rsid w:val="008270AA"/>
    <w:rsid w:val="00836F1F"/>
    <w:rsid w:val="008C6E89"/>
    <w:rsid w:val="008D1594"/>
    <w:rsid w:val="008E3069"/>
    <w:rsid w:val="008F539B"/>
    <w:rsid w:val="009636BA"/>
    <w:rsid w:val="009A5207"/>
    <w:rsid w:val="009D3BA4"/>
    <w:rsid w:val="00A12C80"/>
    <w:rsid w:val="00A15AD7"/>
    <w:rsid w:val="00A3209C"/>
    <w:rsid w:val="00A34F5A"/>
    <w:rsid w:val="00C14032"/>
    <w:rsid w:val="00C23B3B"/>
    <w:rsid w:val="00C6011A"/>
    <w:rsid w:val="00CE6D65"/>
    <w:rsid w:val="00D63798"/>
    <w:rsid w:val="00D81E03"/>
    <w:rsid w:val="00DA3F6C"/>
    <w:rsid w:val="00E668F6"/>
    <w:rsid w:val="00EB2061"/>
    <w:rsid w:val="00EC65BA"/>
    <w:rsid w:val="00EC743B"/>
    <w:rsid w:val="00ED07B8"/>
    <w:rsid w:val="00F17C47"/>
    <w:rsid w:val="00F269DE"/>
    <w:rsid w:val="00F2732F"/>
    <w:rsid w:val="00FC2439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47</cp:revision>
  <dcterms:created xsi:type="dcterms:W3CDTF">2012-07-27T03:27:00Z</dcterms:created>
  <dcterms:modified xsi:type="dcterms:W3CDTF">2019-08-14T03:27:00Z</dcterms:modified>
</cp:coreProperties>
</file>